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9E" w:rsidRPr="00F36537" w:rsidRDefault="0070009E" w:rsidP="00F36537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365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Председателю </w:t>
      </w:r>
    </w:p>
    <w:p w:rsidR="0070009E" w:rsidRPr="00F36537" w:rsidRDefault="00C4115C" w:rsidP="00F36537">
      <w:pPr>
        <w:spacing w:after="0" w:line="240" w:lineRule="auto"/>
        <w:contextualSpacing/>
        <w:jc w:val="right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Парнинского</w:t>
      </w:r>
      <w:r w:rsidR="0070009E">
        <w:rPr>
          <w:rFonts w:ascii="Times New Roman" w:hAnsi="Times New Roman"/>
          <w:sz w:val="28"/>
          <w:szCs w:val="28"/>
        </w:rPr>
        <w:t xml:space="preserve"> сельского</w:t>
      </w:r>
      <w:r w:rsidR="0070009E" w:rsidRPr="00F36537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70009E" w:rsidRPr="00EF3405" w:rsidRDefault="0070009E" w:rsidP="00F36537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ЗАЯВЛЕНИЕ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инициативной группы о решениипо созданию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территориального общественногосамоуправления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DF29CA" w:rsidRDefault="0070009E" w:rsidP="00F36537">
      <w:pPr>
        <w:spacing w:after="0" w:line="240" w:lineRule="auto"/>
        <w:ind w:firstLine="709"/>
        <w:contextualSpacing/>
        <w:jc w:val="both"/>
        <w:rPr>
          <w:rStyle w:val="FontStyle24"/>
          <w:color w:val="FF0000"/>
          <w:sz w:val="28"/>
          <w:szCs w:val="28"/>
        </w:rPr>
      </w:pPr>
      <w:r>
        <w:rPr>
          <w:rStyle w:val="FontStyle24"/>
          <w:sz w:val="28"/>
          <w:szCs w:val="28"/>
        </w:rPr>
        <w:t>30.05.2018 г.</w:t>
      </w:r>
      <w:r w:rsidRPr="00F36537">
        <w:rPr>
          <w:rStyle w:val="FontStyle24"/>
          <w:sz w:val="28"/>
          <w:szCs w:val="28"/>
        </w:rPr>
        <w:t xml:space="preserve"> в соответствии с «Положением о территориальном общественном самоуправлении </w:t>
      </w:r>
      <w:r>
        <w:rPr>
          <w:rStyle w:val="FontStyle24"/>
          <w:sz w:val="28"/>
          <w:szCs w:val="28"/>
        </w:rPr>
        <w:t xml:space="preserve">в </w:t>
      </w:r>
      <w:r w:rsidR="00C4115C">
        <w:rPr>
          <w:rStyle w:val="FontStyle24"/>
          <w:sz w:val="28"/>
          <w:szCs w:val="28"/>
        </w:rPr>
        <w:t>Парнинском</w:t>
      </w:r>
      <w:r>
        <w:rPr>
          <w:rStyle w:val="FontStyle24"/>
          <w:sz w:val="28"/>
          <w:szCs w:val="28"/>
        </w:rPr>
        <w:t xml:space="preserve"> сельсовете Шарыповского района Красноярского края</w:t>
      </w:r>
      <w:r w:rsidRPr="00F36537">
        <w:rPr>
          <w:rStyle w:val="FontStyle24"/>
          <w:sz w:val="28"/>
          <w:szCs w:val="28"/>
        </w:rPr>
        <w:t xml:space="preserve">» состоялось собрание инициативной группы в составе </w:t>
      </w:r>
      <w:r w:rsidRPr="00C4115C">
        <w:rPr>
          <w:rStyle w:val="FontStyle24"/>
          <w:sz w:val="28"/>
          <w:szCs w:val="28"/>
        </w:rPr>
        <w:t>5</w:t>
      </w:r>
      <w:r w:rsidRPr="00F36537">
        <w:rPr>
          <w:rStyle w:val="FontStyle24"/>
          <w:sz w:val="28"/>
          <w:szCs w:val="28"/>
        </w:rPr>
        <w:t xml:space="preserve"> жителей </w:t>
      </w:r>
      <w:r w:rsidR="00C4115C">
        <w:rPr>
          <w:rStyle w:val="FontStyle24"/>
          <w:sz w:val="28"/>
          <w:szCs w:val="28"/>
        </w:rPr>
        <w:t>с. Ораки</w:t>
      </w:r>
      <w:r w:rsidR="00501E07">
        <w:rPr>
          <w:rStyle w:val="FontStyle24"/>
          <w:sz w:val="28"/>
          <w:szCs w:val="28"/>
        </w:rPr>
        <w:t xml:space="preserve"> </w:t>
      </w:r>
      <w:r w:rsidRPr="00F36537">
        <w:rPr>
          <w:rStyle w:val="FontStyle24"/>
          <w:sz w:val="28"/>
          <w:szCs w:val="28"/>
        </w:rPr>
        <w:t>по созданию территориального общественного самоуправления «</w:t>
      </w:r>
      <w:r w:rsidR="00C4115C">
        <w:rPr>
          <w:rStyle w:val="FontStyle24"/>
          <w:sz w:val="28"/>
          <w:szCs w:val="28"/>
        </w:rPr>
        <w:t>Ораки</w:t>
      </w:r>
      <w:r w:rsidRPr="00F36537">
        <w:rPr>
          <w:rStyle w:val="FontStyle24"/>
          <w:sz w:val="28"/>
          <w:szCs w:val="28"/>
        </w:rPr>
        <w:t>»</w:t>
      </w:r>
      <w:r>
        <w:rPr>
          <w:rStyle w:val="FontStyle24"/>
          <w:sz w:val="28"/>
          <w:szCs w:val="28"/>
        </w:rPr>
        <w:t>.</w:t>
      </w:r>
    </w:p>
    <w:p w:rsidR="0070009E" w:rsidRDefault="0070009E" w:rsidP="00F365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нормами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Положения «О территориальном общественном самоуправлении в </w:t>
      </w:r>
      <w:r w:rsidR="00C4115C">
        <w:rPr>
          <w:rStyle w:val="FontStyle24"/>
          <w:sz w:val="28"/>
          <w:szCs w:val="28"/>
        </w:rPr>
        <w:t>Парнинском</w:t>
      </w:r>
      <w:r>
        <w:rPr>
          <w:rStyle w:val="FontStyle24"/>
          <w:sz w:val="28"/>
          <w:szCs w:val="28"/>
        </w:rPr>
        <w:t xml:space="preserve"> сельсовете Шарыповского района Красноярского края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заявляем о своем решении по созданию территориального общественного самоуправления и просим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рассмотреть предложение по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установ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лению границ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территории, на которой будет осуществляться территориальное общественное самоуправление, в пределах населенного пункта</w:t>
      </w:r>
      <w:r w:rsidR="00C4115C">
        <w:rPr>
          <w:rFonts w:ascii="Times New Roman" w:hAnsi="Times New Roman"/>
          <w:color w:val="000000"/>
          <w:sz w:val="28"/>
          <w:szCs w:val="28"/>
          <w:lang w:eastAsia="ru-RU"/>
        </w:rPr>
        <w:t>с. Ораки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являюще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йся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частью</w:t>
      </w:r>
      <w:r w:rsidR="001D4A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4115C">
        <w:rPr>
          <w:rFonts w:ascii="Times New Roman" w:hAnsi="Times New Roman"/>
          <w:color w:val="000000"/>
          <w:sz w:val="28"/>
          <w:szCs w:val="28"/>
          <w:lang w:eastAsia="ru-RU"/>
        </w:rPr>
        <w:t>Парнинского сельсовета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входящего в состав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района.</w:t>
      </w:r>
    </w:p>
    <w:p w:rsidR="0070009E" w:rsidRPr="006941C7" w:rsidRDefault="0070009E" w:rsidP="006941C7">
      <w:pPr>
        <w:pStyle w:val="Style8"/>
        <w:widowControl/>
        <w:spacing w:line="240" w:lineRule="auto"/>
        <w:ind w:firstLine="709"/>
        <w:contextualSpacing/>
        <w:rPr>
          <w:rStyle w:val="FontStyle24"/>
          <w:sz w:val="28"/>
          <w:szCs w:val="28"/>
        </w:rPr>
      </w:pPr>
      <w:r w:rsidRPr="006941C7">
        <w:rPr>
          <w:rStyle w:val="FontStyle24"/>
          <w:sz w:val="28"/>
          <w:szCs w:val="28"/>
        </w:rPr>
        <w:t xml:space="preserve">Об установлении границ или возникающих вопросах просим сообщить по телефону </w:t>
      </w:r>
      <w:r w:rsidRPr="00C4115C">
        <w:rPr>
          <w:rStyle w:val="FontStyle24"/>
          <w:sz w:val="28"/>
          <w:szCs w:val="28"/>
        </w:rPr>
        <w:t>8 962-065-13-38</w:t>
      </w:r>
      <w:r w:rsidRPr="006941C7">
        <w:rPr>
          <w:rStyle w:val="FontStyle24"/>
          <w:sz w:val="28"/>
          <w:szCs w:val="28"/>
        </w:rPr>
        <w:t>. Решение Совета получим лично.</w:t>
      </w:r>
    </w:p>
    <w:p w:rsidR="0070009E" w:rsidRPr="00AB379F" w:rsidRDefault="0070009E" w:rsidP="00E54D33">
      <w:pPr>
        <w:pStyle w:val="Style8"/>
        <w:widowControl/>
        <w:spacing w:line="240" w:lineRule="auto"/>
        <w:contextualSpacing/>
        <w:rPr>
          <w:rStyle w:val="FontStyle24"/>
          <w:sz w:val="28"/>
          <w:szCs w:val="28"/>
        </w:rPr>
      </w:pPr>
      <w:r w:rsidRPr="00AB379F">
        <w:rPr>
          <w:rStyle w:val="FontStyle24"/>
          <w:sz w:val="28"/>
          <w:szCs w:val="28"/>
        </w:rPr>
        <w:t>Приложение: Протокол №1 собрания инициативной группы по созданию территориального общественного самоуправления «</w:t>
      </w:r>
      <w:r w:rsidR="00C4115C">
        <w:rPr>
          <w:rStyle w:val="FontStyle24"/>
          <w:sz w:val="28"/>
          <w:szCs w:val="28"/>
        </w:rPr>
        <w:t>Ораки</w:t>
      </w:r>
      <w:r w:rsidRPr="00AB379F">
        <w:rPr>
          <w:rStyle w:val="FontStyle24"/>
          <w:sz w:val="28"/>
          <w:szCs w:val="28"/>
        </w:rPr>
        <w:t xml:space="preserve">» на территории </w:t>
      </w:r>
      <w:r w:rsidR="00C4115C">
        <w:rPr>
          <w:rStyle w:val="FontStyle24"/>
          <w:sz w:val="28"/>
          <w:szCs w:val="28"/>
        </w:rPr>
        <w:t>с. Ораки</w:t>
      </w:r>
      <w:r w:rsidR="001D4AC9">
        <w:rPr>
          <w:rStyle w:val="FontStyle24"/>
          <w:sz w:val="28"/>
          <w:szCs w:val="28"/>
        </w:rPr>
        <w:t xml:space="preserve"> </w:t>
      </w:r>
      <w:r w:rsidRPr="00C4115C">
        <w:rPr>
          <w:rStyle w:val="FontStyle24"/>
          <w:sz w:val="28"/>
          <w:szCs w:val="28"/>
        </w:rPr>
        <w:t xml:space="preserve">от 30.05.2018г. - </w:t>
      </w:r>
      <w:smartTag w:uri="urn:schemas-microsoft-com:office:smarttags" w:element="metricconverter">
        <w:smartTagPr>
          <w:attr w:name="ProductID" w:val="4 л"/>
        </w:smartTagPr>
        <w:r w:rsidRPr="00C4115C">
          <w:rPr>
            <w:rStyle w:val="FontStyle24"/>
            <w:sz w:val="28"/>
            <w:szCs w:val="28"/>
          </w:rPr>
          <w:t>4 л</w:t>
        </w:r>
      </w:smartTag>
      <w:r w:rsidRPr="00C4115C">
        <w:rPr>
          <w:rStyle w:val="FontStyle24"/>
          <w:sz w:val="28"/>
          <w:szCs w:val="28"/>
        </w:rPr>
        <w:t>. в 1 экз</w:t>
      </w:r>
      <w:r>
        <w:rPr>
          <w:rStyle w:val="FontStyle24"/>
          <w:sz w:val="28"/>
          <w:szCs w:val="28"/>
        </w:rPr>
        <w:t>.</w:t>
      </w:r>
    </w:p>
    <w:p w:rsidR="0070009E" w:rsidRPr="00EF3405" w:rsidRDefault="0070009E" w:rsidP="00E54D33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C467AA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Представитель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инициативной группы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________________ </w:t>
      </w:r>
      <w:r w:rsidR="00C4115C">
        <w:rPr>
          <w:rFonts w:ascii="Times New Roman" w:hAnsi="Times New Roman"/>
          <w:color w:val="000000"/>
          <w:sz w:val="28"/>
          <w:szCs w:val="28"/>
          <w:lang w:eastAsia="ru-RU"/>
        </w:rPr>
        <w:t>Ефремова Л.И</w:t>
      </w:r>
      <w:bookmarkStart w:id="0" w:name="_GoBack"/>
      <w:bookmarkEnd w:id="0"/>
      <w:r w:rsidRPr="00931E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.:  </w:t>
      </w:r>
    </w:p>
    <w:p w:rsidR="0070009E" w:rsidRDefault="0070009E" w:rsidP="00C467AA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C467AA">
      <w:pPr>
        <w:spacing w:after="0" w:line="240" w:lineRule="auto"/>
        <w:contextualSpacing/>
      </w:pPr>
      <w:r>
        <w:rPr>
          <w:rStyle w:val="FontStyle24"/>
          <w:sz w:val="28"/>
          <w:szCs w:val="28"/>
        </w:rPr>
        <w:t>01.06.</w:t>
      </w:r>
      <w:r w:rsidRPr="00AB379F">
        <w:rPr>
          <w:rStyle w:val="FontStyle24"/>
          <w:sz w:val="28"/>
          <w:szCs w:val="28"/>
        </w:rPr>
        <w:t>201</w:t>
      </w:r>
      <w:r>
        <w:rPr>
          <w:rStyle w:val="FontStyle24"/>
          <w:sz w:val="28"/>
          <w:szCs w:val="28"/>
        </w:rPr>
        <w:t>8</w:t>
      </w:r>
      <w:r w:rsidRPr="00AB379F">
        <w:rPr>
          <w:rStyle w:val="FontStyle24"/>
          <w:sz w:val="28"/>
          <w:szCs w:val="28"/>
        </w:rPr>
        <w:t>г.</w:t>
      </w: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Pr="006941C7" w:rsidRDefault="0070009E" w:rsidP="00F36537">
      <w:pPr>
        <w:spacing w:after="0" w:line="240" w:lineRule="auto"/>
        <w:contextualSpacing/>
      </w:pPr>
    </w:p>
    <w:sectPr w:rsidR="0070009E" w:rsidRPr="006941C7" w:rsidSect="0098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61B"/>
    <w:rsid w:val="00035191"/>
    <w:rsid w:val="000564D2"/>
    <w:rsid w:val="000B265F"/>
    <w:rsid w:val="001D4AC9"/>
    <w:rsid w:val="003801D9"/>
    <w:rsid w:val="00394273"/>
    <w:rsid w:val="003B7BC1"/>
    <w:rsid w:val="00445884"/>
    <w:rsid w:val="00482846"/>
    <w:rsid w:val="0049163F"/>
    <w:rsid w:val="004A761B"/>
    <w:rsid w:val="004E036A"/>
    <w:rsid w:val="00501E07"/>
    <w:rsid w:val="005A6A8A"/>
    <w:rsid w:val="00616EFE"/>
    <w:rsid w:val="006941C7"/>
    <w:rsid w:val="0070009E"/>
    <w:rsid w:val="007772B4"/>
    <w:rsid w:val="007C1CA2"/>
    <w:rsid w:val="008475DA"/>
    <w:rsid w:val="00867D1C"/>
    <w:rsid w:val="008B2B0E"/>
    <w:rsid w:val="00931E44"/>
    <w:rsid w:val="00931EE7"/>
    <w:rsid w:val="009853E1"/>
    <w:rsid w:val="00986E64"/>
    <w:rsid w:val="00A218DB"/>
    <w:rsid w:val="00AB379F"/>
    <w:rsid w:val="00AF567B"/>
    <w:rsid w:val="00C4115C"/>
    <w:rsid w:val="00C449C2"/>
    <w:rsid w:val="00C467AA"/>
    <w:rsid w:val="00D20578"/>
    <w:rsid w:val="00D332D2"/>
    <w:rsid w:val="00DF29CA"/>
    <w:rsid w:val="00E54D33"/>
    <w:rsid w:val="00EA033D"/>
    <w:rsid w:val="00EF3405"/>
    <w:rsid w:val="00F3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6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F36537"/>
    <w:pPr>
      <w:widowControl w:val="0"/>
      <w:autoSpaceDE w:val="0"/>
      <w:autoSpaceDN w:val="0"/>
      <w:adjustRightInd w:val="0"/>
      <w:spacing w:after="0" w:line="51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F36537"/>
    <w:rPr>
      <w:rFonts w:ascii="Times New Roman" w:hAnsi="Times New Roman" w:cs="Times New Roman"/>
      <w:sz w:val="42"/>
      <w:szCs w:val="42"/>
    </w:rPr>
  </w:style>
  <w:style w:type="table" w:styleId="a3">
    <w:name w:val="Table Grid"/>
    <w:basedOn w:val="a1"/>
    <w:uiPriority w:val="99"/>
    <w:rsid w:val="006941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92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2018-11-07T10:15:00Z</cp:lastPrinted>
  <dcterms:created xsi:type="dcterms:W3CDTF">2017-02-01T23:50:00Z</dcterms:created>
  <dcterms:modified xsi:type="dcterms:W3CDTF">2018-11-07T10:15:00Z</dcterms:modified>
</cp:coreProperties>
</file>